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4D" w:rsidRPr="003D754C" w:rsidRDefault="00C130A7" w:rsidP="00CA6EA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>Территория:</w:t>
      </w:r>
      <w:r w:rsidR="002043DF">
        <w:rPr>
          <w:rFonts w:ascii="Times New Roman" w:hAnsi="Times New Roman" w:cs="Times New Roman"/>
          <w:b/>
          <w:sz w:val="28"/>
          <w:szCs w:val="28"/>
        </w:rPr>
        <w:t xml:space="preserve"> Красноярский край, Рыбинский район, г.Заозерный</w:t>
      </w:r>
    </w:p>
    <w:p w:rsidR="00C130A7" w:rsidRPr="003D754C" w:rsidRDefault="00C130A7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0A7" w:rsidRPr="003D754C" w:rsidRDefault="00C130A7" w:rsidP="00CA6EA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>Полное название организации:</w:t>
      </w:r>
    </w:p>
    <w:p w:rsidR="00C130A7" w:rsidRPr="003D754C" w:rsidRDefault="00C130A7" w:rsidP="00CA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Cs/>
          <w:sz w:val="28"/>
          <w:szCs w:val="28"/>
        </w:rPr>
        <w:t>Краевое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 «</w:t>
      </w:r>
      <w:r w:rsidRPr="003D754C">
        <w:rPr>
          <w:rFonts w:ascii="Times New Roman" w:hAnsi="Times New Roman" w:cs="Times New Roman"/>
          <w:bCs/>
          <w:sz w:val="28"/>
          <w:szCs w:val="28"/>
        </w:rPr>
        <w:t>Комплексный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центр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3D754C">
        <w:rPr>
          <w:rFonts w:ascii="Times New Roman" w:hAnsi="Times New Roman" w:cs="Times New Roman"/>
          <w:sz w:val="28"/>
          <w:szCs w:val="28"/>
        </w:rPr>
        <w:t xml:space="preserve"> 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 (</w:t>
      </w:r>
      <w:r w:rsidRPr="003D754C">
        <w:rPr>
          <w:rFonts w:ascii="Times New Roman" w:hAnsi="Times New Roman" w:cs="Times New Roman"/>
          <w:bCs/>
          <w:sz w:val="28"/>
          <w:szCs w:val="28"/>
        </w:rPr>
        <w:t>КГБУСО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КЦСОН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»)</w:t>
      </w:r>
    </w:p>
    <w:p w:rsidR="00C130A7" w:rsidRPr="003D754C" w:rsidRDefault="00C130A7" w:rsidP="00CA6EA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 xml:space="preserve">Название практики (проекта): </w:t>
      </w:r>
    </w:p>
    <w:p w:rsidR="00C130A7" w:rsidRPr="003D754C" w:rsidRDefault="00C130A7" w:rsidP="00CA6EA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D754C">
        <w:rPr>
          <w:rFonts w:ascii="Times New Roman" w:eastAsia="Times New Roman" w:hAnsi="Times New Roman" w:cs="Times New Roman"/>
          <w:kern w:val="36"/>
          <w:sz w:val="28"/>
          <w:szCs w:val="28"/>
        </w:rPr>
        <w:t>Система работы по раннему выявлению и профилактике семейного неблагополучия и социального сиротства.</w:t>
      </w:r>
    </w:p>
    <w:p w:rsidR="00C130A7" w:rsidRPr="003D754C" w:rsidRDefault="00C130A7" w:rsidP="00CA6EA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D754C">
        <w:rPr>
          <w:rFonts w:ascii="Times New Roman" w:eastAsia="Times New Roman" w:hAnsi="Times New Roman" w:cs="Times New Roman"/>
          <w:kern w:val="36"/>
          <w:sz w:val="28"/>
          <w:szCs w:val="28"/>
        </w:rPr>
        <w:t>4.</w:t>
      </w:r>
      <w:r w:rsidRPr="003D754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Описание практики.</w:t>
      </w:r>
    </w:p>
    <w:p w:rsidR="00397BA6" w:rsidRPr="003D754C" w:rsidRDefault="00397BA6" w:rsidP="00CA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4.1. Проблемы:</w:t>
      </w: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BA6" w:rsidRPr="003D754C" w:rsidRDefault="00397BA6" w:rsidP="00CA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     Понятие семья означает совместное проживание людей, которые ведут совместное хозяйство, имеют эмоциональные связи и детей. А у понятия «неблагополучная семья» нет четкого определения в научной литературе. Употребляются синонимы данного понятия: «деструктивная семья», «дисфункциональная семья», «семьи группы риска», «негармоничная семья». </w:t>
      </w:r>
    </w:p>
    <w:p w:rsidR="00397BA6" w:rsidRPr="003D754C" w:rsidRDefault="00397BA6" w:rsidP="00CA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       Проблемы, с которыми сталкивается подобная семья, касаются разных сторон жизни: социальной, правовой, материальной, медицинской, психологической, педагогической и др. При этом только один вид проблем у семьи встречается довольно редко, поскольку все они взаимосвязаны (например, социальная неустроенность приводит к психологическому напряжению, что порождает семейные конфликты; материальная ограниченность не позволяет удовлетворять насущные потребности, отрицательно сказывается на физическом и психическом здоровье взрослых и детей). </w:t>
      </w:r>
    </w:p>
    <w:p w:rsidR="006302D4" w:rsidRPr="003D754C" w:rsidRDefault="006302D4" w:rsidP="00CA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D754C">
        <w:rPr>
          <w:rFonts w:ascii="Times New Roman" w:hAnsi="Times New Roman" w:cs="Times New Roman"/>
          <w:sz w:val="28"/>
          <w:szCs w:val="28"/>
        </w:rPr>
        <w:t xml:space="preserve">В настоящее время достаточно распространены ситуации, когда семья переживает внешний или внутренний кризис: изменение состава семьи, развод, болезнь, смерть какого-либо из членов семьи, утрата работы, жилья и т.д. И в таких случаях снижается уровень и качество жизни, и возникает риск перехода семьи из категории «благополучная, стабильная» в категорию «проблемная, кризисная». </w:t>
      </w:r>
    </w:p>
    <w:p w:rsidR="006302D4" w:rsidRPr="003D754C" w:rsidRDefault="006302D4" w:rsidP="00CA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Многие семьи адаптируются к трудностям, пытаются найти выход из создавшейся ситуации, другие же не могут справиться с нарастающим потоком проблем, снижающих их социальную активность. Именно в этот момент, на ранней стадии семейного неблагополучия, когда есть шансы на восстановление и сохранение семьи, необходимы профилактические и реабилитационные меры поддержки всех членов семьи. </w:t>
      </w:r>
    </w:p>
    <w:p w:rsidR="006302D4" w:rsidRPr="003D754C" w:rsidRDefault="006302D4" w:rsidP="00CA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Типичная особенность семей в такой ситуации - внутренняя закрытость, закреплённая установка на то, что не стоит разглашать внутренние семейные проблемы, касающиеся только узкого круга лиц, и, поэтому обращаться в социальные службы не следует. </w:t>
      </w:r>
    </w:p>
    <w:p w:rsidR="006302D4" w:rsidRPr="003D754C" w:rsidRDefault="006302D4" w:rsidP="00CA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Проблема семейной закрытости опасна реальной угрозой роста числа различных отрицательных тенденций: детоубийство, детский суицид, детская проституция, детский алкоголизм и наркомания. </w:t>
      </w:r>
    </w:p>
    <w:p w:rsidR="006302D4" w:rsidRPr="003D754C" w:rsidRDefault="006302D4" w:rsidP="00CA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lastRenderedPageBreak/>
        <w:t xml:space="preserve">       Таким образом, необходимость превентивных мер, которые позволят выявить случаи социального неблагополучия семей на ранних стадиях, когда реабилитационные меры помогут сохранить семью, очевидна.</w:t>
      </w:r>
    </w:p>
    <w:p w:rsidR="006302D4" w:rsidRPr="003D754C" w:rsidRDefault="006302D4" w:rsidP="00CA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 С целью снижения числа семей, находящихся в социально опасном положении, а также для совершенствования  комплексной системы социальной адаптации и реабилитации детей и семей, специалистами КГБУСО «Комплексный центр социального обслуживания «Рыбинский»  разработан проект, направленный на формирование  и развитие системы раннего выявления и предупреждения семейного и детского неблагополучия. </w:t>
      </w:r>
    </w:p>
    <w:p w:rsidR="0093788B" w:rsidRPr="003D754C" w:rsidRDefault="006302D4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788B" w:rsidRPr="003D754C">
        <w:rPr>
          <w:rFonts w:ascii="Times New Roman" w:hAnsi="Times New Roman" w:cs="Times New Roman"/>
          <w:b/>
          <w:sz w:val="28"/>
          <w:szCs w:val="28"/>
        </w:rPr>
        <w:t>Цель:</w:t>
      </w:r>
      <w:r w:rsidR="00397BA6" w:rsidRPr="003D754C">
        <w:rPr>
          <w:rFonts w:ascii="Times New Roman" w:hAnsi="Times New Roman" w:cs="Times New Roman"/>
          <w:sz w:val="28"/>
          <w:szCs w:val="28"/>
        </w:rPr>
        <w:t xml:space="preserve"> формирование и развитие системы раннего выявления и предупреждения семейного и детского неблагополучия, социального сиротства</w:t>
      </w:r>
      <w:r w:rsidR="00F14ABA">
        <w:rPr>
          <w:rFonts w:ascii="Times New Roman" w:hAnsi="Times New Roman" w:cs="Times New Roman"/>
          <w:sz w:val="28"/>
          <w:szCs w:val="28"/>
        </w:rPr>
        <w:t xml:space="preserve"> на территории г. Заозёрного и Рыбинского района</w:t>
      </w:r>
      <w:r w:rsidR="00397BA6" w:rsidRPr="003D754C">
        <w:rPr>
          <w:rFonts w:ascii="Times New Roman" w:hAnsi="Times New Roman" w:cs="Times New Roman"/>
          <w:sz w:val="28"/>
          <w:szCs w:val="28"/>
        </w:rPr>
        <w:t>.</w:t>
      </w:r>
    </w:p>
    <w:p w:rsidR="0093788B" w:rsidRPr="003D754C" w:rsidRDefault="0093788B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7BA6" w:rsidRPr="003D754C" w:rsidRDefault="00397BA6" w:rsidP="00CA6EA2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Осуществить диагностику и определить </w:t>
      </w:r>
      <w:r w:rsidRPr="003D754C">
        <w:rPr>
          <w:rFonts w:ascii="Times New Roman" w:hAnsi="Times New Roman" w:cs="Times New Roman"/>
          <w:sz w:val="28"/>
          <w:szCs w:val="28"/>
        </w:rPr>
        <w:t xml:space="preserve">социально-бытовые, </w:t>
      </w: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социально-педагогические и  психологические проблемы, оказывающие негативное воздействие на </w:t>
      </w:r>
      <w:r w:rsidRPr="003D754C">
        <w:rPr>
          <w:rFonts w:ascii="Times New Roman" w:hAnsi="Times New Roman" w:cs="Times New Roman"/>
          <w:sz w:val="28"/>
          <w:szCs w:val="28"/>
        </w:rPr>
        <w:t>семьи группы риска</w:t>
      </w:r>
      <w:r w:rsidRPr="003D754C">
        <w:rPr>
          <w:rFonts w:ascii="Times New Roman" w:eastAsia="Times New Roman" w:hAnsi="Times New Roman" w:cs="Times New Roman"/>
          <w:sz w:val="28"/>
          <w:szCs w:val="28"/>
        </w:rPr>
        <w:t>. Выявить и  провести анализ факторов</w:t>
      </w:r>
      <w:r w:rsidRPr="003D754C">
        <w:rPr>
          <w:rFonts w:ascii="Times New Roman" w:hAnsi="Times New Roman" w:cs="Times New Roman"/>
          <w:sz w:val="28"/>
          <w:szCs w:val="28"/>
        </w:rPr>
        <w:t xml:space="preserve"> риска</w:t>
      </w: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, обусловливающих </w:t>
      </w:r>
      <w:r w:rsidRPr="003D754C">
        <w:rPr>
          <w:rFonts w:ascii="Times New Roman" w:hAnsi="Times New Roman" w:cs="Times New Roman"/>
          <w:sz w:val="28"/>
          <w:szCs w:val="28"/>
        </w:rPr>
        <w:t xml:space="preserve">семейное неблагополучие. </w:t>
      </w: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788B" w:rsidRPr="003D754C" w:rsidRDefault="0093788B" w:rsidP="00CA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397BA6" w:rsidRPr="003D754C">
        <w:rPr>
          <w:rFonts w:ascii="Times New Roman" w:hAnsi="Times New Roman" w:cs="Times New Roman"/>
          <w:sz w:val="28"/>
          <w:szCs w:val="28"/>
        </w:rPr>
        <w:t>комплекс реабилитационно - профилактических мероприятий с семьями на ранней стадии семейного неблагополучия.</w:t>
      </w:r>
    </w:p>
    <w:p w:rsidR="0093788B" w:rsidRPr="003D754C" w:rsidRDefault="006302D4" w:rsidP="00CA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>Внедри</w:t>
      </w:r>
      <w:r w:rsidR="0093788B" w:rsidRPr="003D754C">
        <w:rPr>
          <w:rFonts w:ascii="Times New Roman" w:hAnsi="Times New Roman" w:cs="Times New Roman"/>
          <w:sz w:val="28"/>
          <w:szCs w:val="28"/>
        </w:rPr>
        <w:t xml:space="preserve">ть в практику работы инновационные услуги и технологий работы, направленные на профилактику семейного неблагополучия и социального сиротства. </w:t>
      </w:r>
    </w:p>
    <w:p w:rsidR="0093788B" w:rsidRPr="003D754C" w:rsidRDefault="0093788B" w:rsidP="00CA6E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>Способствовать созданию условий для стабилизации ситуации в семьях группы риска, мобилизации внутренних ресурсов семьи</w:t>
      </w:r>
      <w:r w:rsidR="00397BA6" w:rsidRPr="003D754C">
        <w:rPr>
          <w:rFonts w:ascii="Times New Roman" w:hAnsi="Times New Roman" w:cs="Times New Roman"/>
          <w:sz w:val="28"/>
          <w:szCs w:val="28"/>
        </w:rPr>
        <w:t>.</w:t>
      </w:r>
    </w:p>
    <w:p w:rsidR="00397BA6" w:rsidRPr="003D754C" w:rsidRDefault="00397BA6" w:rsidP="00CA6E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>Какова основная идея, суть практики</w:t>
      </w:r>
    </w:p>
    <w:p w:rsidR="00397BA6" w:rsidRPr="003D754C" w:rsidRDefault="00397BA6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 Реализация проекта заключается в масштабном изучении контингента семей воспитанников детских садов и обучающихся начального и среднего звена школ, являющихся подведомстве</w:t>
      </w:r>
      <w:r w:rsidR="006302D4" w:rsidRPr="003D754C">
        <w:rPr>
          <w:rFonts w:ascii="Times New Roman" w:hAnsi="Times New Roman" w:cs="Times New Roman"/>
          <w:sz w:val="28"/>
          <w:szCs w:val="28"/>
        </w:rPr>
        <w:t>нными КГБУСО «КЦСО</w:t>
      </w:r>
      <w:r w:rsidR="00CB734E">
        <w:rPr>
          <w:rFonts w:ascii="Times New Roman" w:hAnsi="Times New Roman" w:cs="Times New Roman"/>
          <w:sz w:val="28"/>
          <w:szCs w:val="28"/>
        </w:rPr>
        <w:t>Н</w:t>
      </w:r>
      <w:r w:rsidR="006302D4" w:rsidRPr="003D754C">
        <w:rPr>
          <w:rFonts w:ascii="Times New Roman" w:hAnsi="Times New Roman" w:cs="Times New Roman"/>
          <w:sz w:val="28"/>
          <w:szCs w:val="28"/>
        </w:rPr>
        <w:t xml:space="preserve"> «Рыбинский», независимо от их актуального  социального статуса и типа.</w:t>
      </w:r>
    </w:p>
    <w:p w:rsidR="00397BA6" w:rsidRPr="003D754C" w:rsidRDefault="00397BA6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 Для решения задач проекта организуется межведомственное взаимодействие субъектов профилактики не по факту постановки семьи на учёт, как находящейся в социально опасном положении, а на этапе </w:t>
      </w:r>
      <w:r w:rsidR="006302D4" w:rsidRPr="003D754C">
        <w:rPr>
          <w:rFonts w:ascii="Times New Roman" w:hAnsi="Times New Roman" w:cs="Times New Roman"/>
          <w:sz w:val="28"/>
          <w:szCs w:val="28"/>
        </w:rPr>
        <w:t xml:space="preserve">определения  рисков </w:t>
      </w:r>
      <w:r w:rsidRPr="003D754C">
        <w:rPr>
          <w:rFonts w:ascii="Times New Roman" w:hAnsi="Times New Roman" w:cs="Times New Roman"/>
          <w:sz w:val="28"/>
          <w:szCs w:val="28"/>
        </w:rPr>
        <w:t xml:space="preserve"> неблагополучия. </w:t>
      </w:r>
    </w:p>
    <w:p w:rsidR="006302D4" w:rsidRPr="003D754C" w:rsidRDefault="006302D4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  Определить признаки раннего семейного неблагополучия позволяет </w:t>
      </w:r>
      <w:r w:rsidRPr="003D754C">
        <w:rPr>
          <w:rFonts w:ascii="Times New Roman" w:hAnsi="Times New Roman" w:cs="Times New Roman"/>
          <w:b/>
          <w:bCs/>
          <w:sz w:val="28"/>
          <w:szCs w:val="28"/>
        </w:rPr>
        <w:t>наличие следующих факторов социального риска в семье:</w:t>
      </w:r>
    </w:p>
    <w:p w:rsidR="006302D4" w:rsidRPr="003D754C" w:rsidRDefault="006302D4" w:rsidP="00CA6E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/>
          <w:bCs/>
          <w:sz w:val="28"/>
          <w:szCs w:val="28"/>
        </w:rPr>
        <w:t>Социально-демографические</w:t>
      </w:r>
      <w:r w:rsidRPr="003D754C">
        <w:rPr>
          <w:rFonts w:ascii="Times New Roman" w:hAnsi="Times New Roman" w:cs="Times New Roman"/>
          <w:sz w:val="28"/>
          <w:szCs w:val="28"/>
        </w:rPr>
        <w:t> (неполная, многодетная семья, семьи с повторными браками и сводными детьми, семьи с несовершеннолетними и престарелыми родителями);</w:t>
      </w:r>
    </w:p>
    <w:p w:rsidR="006302D4" w:rsidRPr="003D754C" w:rsidRDefault="006302D4" w:rsidP="00CA6E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Социально-экономические</w:t>
      </w:r>
      <w:r w:rsidRPr="003D754C">
        <w:rPr>
          <w:rFonts w:ascii="Times New Roman" w:hAnsi="Times New Roman" w:cs="Times New Roman"/>
          <w:sz w:val="28"/>
          <w:szCs w:val="28"/>
        </w:rPr>
        <w:t> (низкий материальный уровень жизни, нерегулярные доходы, плохие жилищные условия, сверхвысокие доходы также являются фактором риска);</w:t>
      </w:r>
    </w:p>
    <w:p w:rsidR="006302D4" w:rsidRPr="003D754C" w:rsidRDefault="006302D4" w:rsidP="00CA6E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/>
          <w:bCs/>
          <w:sz w:val="28"/>
          <w:szCs w:val="28"/>
        </w:rPr>
        <w:t>Медико-социальные</w:t>
      </w:r>
      <w:r w:rsidRPr="003D754C">
        <w:rPr>
          <w:rFonts w:ascii="Times New Roman" w:hAnsi="Times New Roman" w:cs="Times New Roman"/>
          <w:sz w:val="28"/>
          <w:szCs w:val="28"/>
        </w:rPr>
        <w:t> (инвалидность или хронические заболевания членов семьи, вредные условия работы родителей – особенно матери, пренебрежение санитарно-гигиеническими нормами);</w:t>
      </w:r>
    </w:p>
    <w:p w:rsidR="006302D4" w:rsidRPr="003D754C" w:rsidRDefault="006302D4" w:rsidP="00CA6E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Социально-психологические</w:t>
      </w:r>
      <w:r w:rsidRPr="003D754C">
        <w:rPr>
          <w:rFonts w:ascii="Times New Roman" w:hAnsi="Times New Roman" w:cs="Times New Roman"/>
          <w:sz w:val="28"/>
          <w:szCs w:val="28"/>
        </w:rPr>
        <w:t> (семьи с эмоционально-конфликтными отношениями супругов, родителей и детей, деформированными ценностными ориентациями);</w:t>
      </w:r>
    </w:p>
    <w:p w:rsidR="006302D4" w:rsidRPr="003D754C" w:rsidRDefault="006302D4" w:rsidP="00CA6E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Психолого-педагогические</w:t>
      </w:r>
      <w:r w:rsidRPr="003D754C">
        <w:rPr>
          <w:rFonts w:ascii="Times New Roman" w:hAnsi="Times New Roman" w:cs="Times New Roman"/>
          <w:sz w:val="28"/>
          <w:szCs w:val="28"/>
        </w:rPr>
        <w:t> (семьи с низким общеобразовательным уровнем, педагогически некомпетентные родители);</w:t>
      </w:r>
    </w:p>
    <w:p w:rsidR="006302D4" w:rsidRPr="003D754C" w:rsidRDefault="006302D4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D754C">
        <w:rPr>
          <w:rFonts w:ascii="Times New Roman" w:hAnsi="Times New Roman" w:cs="Times New Roman"/>
          <w:bCs/>
          <w:sz w:val="28"/>
          <w:szCs w:val="28"/>
        </w:rPr>
        <w:t>Наличие того или иного фактора социального риска не означает обязательно возникновения социального неблагополучия, но указывает на большую степень его вероятности</w:t>
      </w:r>
      <w:r w:rsidRPr="003D754C">
        <w:rPr>
          <w:rFonts w:ascii="Times New Roman" w:hAnsi="Times New Roman" w:cs="Times New Roman"/>
          <w:sz w:val="28"/>
          <w:szCs w:val="28"/>
        </w:rPr>
        <w:t>, которая возрастает по мере увеличения числа факторов социального риска семьи (например, семья неполная, многодетная, малообеспеченная).</w:t>
      </w:r>
    </w:p>
    <w:p w:rsidR="006302D4" w:rsidRPr="003D754C" w:rsidRDefault="006302D4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 На основе данных факторов,  нами разработаны</w:t>
      </w:r>
      <w:r w:rsidR="003D754C">
        <w:rPr>
          <w:rFonts w:ascii="Times New Roman" w:hAnsi="Times New Roman" w:cs="Times New Roman"/>
          <w:sz w:val="28"/>
          <w:szCs w:val="28"/>
        </w:rPr>
        <w:t xml:space="preserve"> диагностические </w:t>
      </w:r>
      <w:r w:rsidRPr="003D754C">
        <w:rPr>
          <w:rFonts w:ascii="Times New Roman" w:hAnsi="Times New Roman" w:cs="Times New Roman"/>
          <w:sz w:val="28"/>
          <w:szCs w:val="28"/>
        </w:rPr>
        <w:t xml:space="preserve">документы:   тест – анкета для родителей, а также форма социального паспорта для образовательного учреждения.  </w:t>
      </w:r>
    </w:p>
    <w:p w:rsidR="006302D4" w:rsidRPr="003D754C" w:rsidRDefault="006302D4" w:rsidP="00C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Сформированная анкета и форма социального паспорта направляются в дошкольные образовательные учреждения и школы, находящиеся в районе деятельности КГБУСО «КЦСО</w:t>
      </w:r>
      <w:r w:rsidR="003D754C" w:rsidRPr="003D754C">
        <w:rPr>
          <w:rFonts w:ascii="Times New Roman" w:hAnsi="Times New Roman" w:cs="Times New Roman"/>
          <w:sz w:val="28"/>
          <w:szCs w:val="28"/>
        </w:rPr>
        <w:t>Н</w:t>
      </w:r>
      <w:r w:rsidRPr="003D754C">
        <w:rPr>
          <w:rFonts w:ascii="Times New Roman" w:hAnsi="Times New Roman" w:cs="Times New Roman"/>
          <w:sz w:val="28"/>
          <w:szCs w:val="28"/>
        </w:rPr>
        <w:t xml:space="preserve"> «Рыбинский». </w:t>
      </w: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Социальный паспорт учреждения составляют педагоги и администрация образовательных учреждений, ежедневно работающие с детьми, которые    обладают информацией о социально-бытовых условиях проживания обучающихся (воспитанников), составе семей, образовательном уровне родителей, их возрасте и профессии. Учитывая все данные о семье, используя как индикаторы внешний вид ребенка, его поведение, успешность усвоения образовательной программы, поведение родителей во взаимодействии с педагогами и ребёнком,  выявляют признаки неблагополучия. </w:t>
      </w:r>
    </w:p>
    <w:p w:rsidR="00F623AC" w:rsidRPr="003D754C" w:rsidRDefault="00F623AC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eastAsia="Times New Roman" w:hAnsi="Times New Roman" w:cs="Times New Roman"/>
          <w:sz w:val="28"/>
          <w:szCs w:val="28"/>
        </w:rPr>
        <w:t xml:space="preserve">       Полученные данные анкет и социального паспорта изучаются, подтверждаются, обобщаются  </w:t>
      </w:r>
      <w:r w:rsidRPr="003D754C">
        <w:rPr>
          <w:rFonts w:ascii="Times New Roman" w:hAnsi="Times New Roman" w:cs="Times New Roman"/>
          <w:sz w:val="28"/>
          <w:szCs w:val="28"/>
        </w:rPr>
        <w:t>и вводятся в работу посредством следующего алгоритма:</w:t>
      </w:r>
    </w:p>
    <w:p w:rsidR="00F623AC" w:rsidRPr="003D754C" w:rsidRDefault="00AE24F6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  - составление матрицы «факторы семейного риска» для каждого отдельно обследованного класса (группы);</w:t>
      </w:r>
    </w:p>
    <w:p w:rsidR="002854C3" w:rsidRDefault="00AE24F6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  - организация системного взаимодействия с учреждениями образования, органами опеки и попечительства, социальной защиты, КДНиЗП</w:t>
      </w:r>
      <w:r w:rsidR="002854C3">
        <w:rPr>
          <w:rFonts w:ascii="Times New Roman" w:hAnsi="Times New Roman" w:cs="Times New Roman"/>
          <w:sz w:val="28"/>
          <w:szCs w:val="28"/>
        </w:rPr>
        <w:t xml:space="preserve"> для уточнения и подтверждения сведений и фактов;</w:t>
      </w:r>
    </w:p>
    <w:p w:rsidR="00AE24F6" w:rsidRPr="003D754C" w:rsidRDefault="002854C3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24F6" w:rsidRPr="003D754C">
        <w:rPr>
          <w:rFonts w:ascii="Times New Roman" w:hAnsi="Times New Roman" w:cs="Times New Roman"/>
          <w:sz w:val="28"/>
          <w:szCs w:val="28"/>
        </w:rPr>
        <w:t xml:space="preserve"> разработка рекомендаций для специалистов и педагогов школ и дошкольных образовательных организаций по работе с семьями в соответствии с выявленными проблемами</w:t>
      </w:r>
      <w:r w:rsidR="003D754C" w:rsidRPr="003D754C">
        <w:rPr>
          <w:rFonts w:ascii="Times New Roman" w:hAnsi="Times New Roman" w:cs="Times New Roman"/>
          <w:sz w:val="28"/>
          <w:szCs w:val="28"/>
        </w:rPr>
        <w:t>, с обозначением факторов риска, вариантов проблем</w:t>
      </w:r>
      <w:r w:rsidR="00AE24F6" w:rsidRPr="003D754C">
        <w:rPr>
          <w:rFonts w:ascii="Times New Roman" w:hAnsi="Times New Roman" w:cs="Times New Roman"/>
          <w:sz w:val="28"/>
          <w:szCs w:val="28"/>
        </w:rPr>
        <w:t>;</w:t>
      </w:r>
    </w:p>
    <w:p w:rsidR="00AE24F6" w:rsidRPr="003D754C" w:rsidRDefault="00AE24F6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   - организация </w:t>
      </w:r>
      <w:r w:rsidR="003D754C" w:rsidRPr="003D754C">
        <w:rPr>
          <w:rFonts w:ascii="Times New Roman" w:hAnsi="Times New Roman" w:cs="Times New Roman"/>
          <w:sz w:val="28"/>
          <w:szCs w:val="28"/>
        </w:rPr>
        <w:t>непосредственного  сопровождения  семей с высокими показателями факторов возможного  неблагополучия, с использованием форм, методов, технологий работы, направленных на профилактику семейного неблагополучия и социального сиротства;</w:t>
      </w:r>
    </w:p>
    <w:p w:rsidR="003D754C" w:rsidRDefault="003D754C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sz w:val="28"/>
          <w:szCs w:val="28"/>
        </w:rPr>
        <w:t xml:space="preserve">          - мониторинг семейной динамики: исследование исходного состояния семейной системы и психологических особенностей семей группы риска; выделение функциональных и дисфункциональных характеристик семейной системы; отслеживание изменений функциональных и дисфункциональных характеристик семейной системы.</w:t>
      </w:r>
    </w:p>
    <w:p w:rsidR="00AE24F6" w:rsidRDefault="002854C3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Pr="00CB734E">
        <w:rPr>
          <w:rFonts w:ascii="Times New Roman" w:hAnsi="Times New Roman" w:cs="Times New Roman"/>
          <w:b/>
          <w:sz w:val="28"/>
          <w:szCs w:val="28"/>
        </w:rPr>
        <w:t>Через какие средства (технологии, методы, формы, способы и т.д.) реализуется 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E4" w:rsidRPr="007B5FE4" w:rsidRDefault="002854C3" w:rsidP="00CA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F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5FE4" w:rsidRPr="007B5FE4">
        <w:rPr>
          <w:rFonts w:ascii="Times New Roman" w:hAnsi="Times New Roman" w:cs="Times New Roman"/>
          <w:sz w:val="28"/>
          <w:szCs w:val="28"/>
        </w:rPr>
        <w:t xml:space="preserve">В содержание проекта включены </w:t>
      </w:r>
      <w:r w:rsidR="007B5FE4">
        <w:rPr>
          <w:rFonts w:ascii="Times New Roman" w:hAnsi="Times New Roman" w:cs="Times New Roman"/>
          <w:sz w:val="28"/>
          <w:szCs w:val="28"/>
        </w:rPr>
        <w:t xml:space="preserve"> мероприятия, объединённые 8</w:t>
      </w:r>
      <w:r w:rsidR="007B5FE4" w:rsidRPr="007B5FE4">
        <w:rPr>
          <w:rFonts w:ascii="Times New Roman" w:hAnsi="Times New Roman" w:cs="Times New Roman"/>
          <w:sz w:val="28"/>
          <w:szCs w:val="28"/>
        </w:rPr>
        <w:t xml:space="preserve"> направлениями работы: </w:t>
      </w:r>
    </w:p>
    <w:p w:rsidR="007B5FE4" w:rsidRPr="007B5FE4" w:rsidRDefault="007B5FE4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E4">
        <w:rPr>
          <w:rFonts w:ascii="Times New Roman" w:hAnsi="Times New Roman" w:cs="Times New Roman"/>
          <w:sz w:val="28"/>
          <w:szCs w:val="28"/>
        </w:rPr>
        <w:t>1. Мониторинг семейного благо</w:t>
      </w:r>
      <w:r>
        <w:rPr>
          <w:rFonts w:ascii="Times New Roman" w:hAnsi="Times New Roman" w:cs="Times New Roman"/>
          <w:sz w:val="28"/>
          <w:szCs w:val="28"/>
        </w:rPr>
        <w:t>получия</w:t>
      </w:r>
    </w:p>
    <w:p w:rsidR="007B5FE4" w:rsidRPr="007B5FE4" w:rsidRDefault="007B5FE4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B5FE4">
        <w:rPr>
          <w:rFonts w:ascii="Times New Roman" w:hAnsi="Times New Roman" w:cs="Times New Roman"/>
          <w:sz w:val="28"/>
          <w:szCs w:val="28"/>
        </w:rPr>
        <w:t>. Повышение адаптационных возможностей семьи.</w:t>
      </w:r>
    </w:p>
    <w:p w:rsidR="007B5FE4" w:rsidRPr="007B5FE4" w:rsidRDefault="007B5FE4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5FE4">
        <w:rPr>
          <w:rFonts w:ascii="Times New Roman" w:hAnsi="Times New Roman" w:cs="Times New Roman"/>
          <w:sz w:val="28"/>
          <w:szCs w:val="28"/>
        </w:rPr>
        <w:t>. Формирование ценностей семейной жизни.</w:t>
      </w:r>
    </w:p>
    <w:p w:rsidR="007B5FE4" w:rsidRPr="007B5FE4" w:rsidRDefault="007B5FE4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5FE4">
        <w:rPr>
          <w:rFonts w:ascii="Times New Roman" w:hAnsi="Times New Roman" w:cs="Times New Roman"/>
          <w:sz w:val="28"/>
          <w:szCs w:val="28"/>
        </w:rPr>
        <w:t>. Формирование ответственного родительства.</w:t>
      </w:r>
    </w:p>
    <w:p w:rsidR="007B5FE4" w:rsidRPr="007B5FE4" w:rsidRDefault="007B5FE4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B5FE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и укрепление </w:t>
      </w:r>
      <w:r>
        <w:rPr>
          <w:rFonts w:ascii="Times New Roman" w:hAnsi="Times New Roman" w:cs="Times New Roman"/>
          <w:sz w:val="28"/>
          <w:szCs w:val="28"/>
        </w:rPr>
        <w:t>здоровья членов семьи.</w:t>
      </w:r>
    </w:p>
    <w:p w:rsidR="007B5FE4" w:rsidRPr="007B5FE4" w:rsidRDefault="007B5FE4" w:rsidP="00CA6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5FE4">
        <w:rPr>
          <w:rFonts w:ascii="Times New Roman" w:hAnsi="Times New Roman" w:cs="Times New Roman"/>
          <w:sz w:val="28"/>
          <w:szCs w:val="28"/>
        </w:rPr>
        <w:t>. Профилактика девиантности, асоциальности.</w:t>
      </w:r>
    </w:p>
    <w:p w:rsidR="007B5FE4" w:rsidRPr="00985F03" w:rsidRDefault="007B5FE4" w:rsidP="0098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5FE4">
        <w:rPr>
          <w:rFonts w:ascii="Times New Roman" w:hAnsi="Times New Roman" w:cs="Times New Roman"/>
          <w:sz w:val="28"/>
          <w:szCs w:val="28"/>
        </w:rPr>
        <w:t xml:space="preserve">.Социальная помощь и поддержка семей, оказавшихся в трудной жизненной </w:t>
      </w:r>
      <w:r w:rsidRPr="00985F03">
        <w:rPr>
          <w:rFonts w:ascii="Times New Roman" w:hAnsi="Times New Roman" w:cs="Times New Roman"/>
          <w:sz w:val="28"/>
          <w:szCs w:val="28"/>
        </w:rPr>
        <w:t xml:space="preserve">ситуации, социально опасном положении. </w:t>
      </w:r>
    </w:p>
    <w:p w:rsidR="007B5FE4" w:rsidRPr="00985F03" w:rsidRDefault="007B5FE4" w:rsidP="0098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8 . Внедрение инновационных форм и технологий профилактики неблагополучия семьи.</w:t>
      </w:r>
    </w:p>
    <w:p w:rsidR="007B5FE4" w:rsidRPr="00985F03" w:rsidRDefault="007B5FE4" w:rsidP="00985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0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B5FE4" w:rsidRPr="00985F03" w:rsidRDefault="007B5FE4" w:rsidP="00985F03">
      <w:pPr>
        <w:tabs>
          <w:tab w:val="left" w:pos="53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F03">
        <w:rPr>
          <w:rFonts w:ascii="Times New Roman" w:hAnsi="Times New Roman" w:cs="Times New Roman"/>
          <w:b/>
          <w:sz w:val="28"/>
          <w:szCs w:val="28"/>
        </w:rPr>
        <w:t xml:space="preserve"> Формы работы с семьёй группы риска на базе </w:t>
      </w:r>
      <w:r w:rsidRPr="00985F03">
        <w:rPr>
          <w:rFonts w:ascii="Times New Roman" w:hAnsi="Times New Roman" w:cs="Times New Roman"/>
          <w:sz w:val="28"/>
          <w:szCs w:val="28"/>
        </w:rPr>
        <w:t>КГБУСО «КЦСОН «Рыбинский».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– консультационные беседы (консультирование, убеждение и т.д.); 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– социально-педагогический мониторинг семьи; 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– родительские тематические встречи; 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– психодиагностика (мониторинг); 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– психокоррекция; 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– психопрофилактика и просвещение; 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- тренинг  взаимодействия и общения; 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-  групповые дискуссии; 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 - практикумы; 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- лекции и беседы по запросу и показаниям; 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-  психологические коррекционные  занятия;</w:t>
      </w:r>
    </w:p>
    <w:p w:rsidR="007B5FE4" w:rsidRPr="00985F03" w:rsidRDefault="007B5FE4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 - коучинг. </w:t>
      </w:r>
    </w:p>
    <w:p w:rsidR="006302D4" w:rsidRPr="00985F03" w:rsidRDefault="007B5FE4" w:rsidP="0098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D4" w:rsidRPr="00985F03" w:rsidRDefault="00CA6EA2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5FE4" w:rsidRPr="00985F03">
        <w:rPr>
          <w:rFonts w:ascii="Times New Roman" w:hAnsi="Times New Roman" w:cs="Times New Roman"/>
          <w:b/>
          <w:sz w:val="28"/>
          <w:szCs w:val="28"/>
        </w:rPr>
        <w:t>Методы работы с родителями</w:t>
      </w:r>
      <w:r w:rsidR="007B5FE4" w:rsidRPr="00985F03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</w:p>
    <w:p w:rsidR="006E4879" w:rsidRPr="00985F03" w:rsidRDefault="00CA6EA2" w:rsidP="0098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879" w:rsidRPr="00985F03">
        <w:rPr>
          <w:rFonts w:ascii="Times New Roman" w:hAnsi="Times New Roman" w:cs="Times New Roman"/>
          <w:b/>
          <w:bCs/>
          <w:sz w:val="28"/>
          <w:szCs w:val="28"/>
        </w:rPr>
        <w:t>Метод поддержки</w:t>
      </w:r>
      <w:r w:rsidR="006E4879" w:rsidRPr="00985F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879" w:rsidRPr="00985F03" w:rsidRDefault="006E4879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Применяется, когда ребенок, семья находятся в сложной ситуации. Специалист помогает клиенту проанализировать свое состояние, свое положение в жизни, сформулировать, что нужно в корне изменить, попытаться сформировать жизненную установку. </w:t>
      </w:r>
    </w:p>
    <w:p w:rsidR="006E4879" w:rsidRPr="00985F03" w:rsidRDefault="00CA6EA2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E4879" w:rsidRPr="00985F03">
        <w:rPr>
          <w:rFonts w:ascii="Times New Roman" w:hAnsi="Times New Roman" w:cs="Times New Roman"/>
          <w:b/>
          <w:bCs/>
          <w:sz w:val="28"/>
          <w:szCs w:val="28"/>
        </w:rPr>
        <w:t xml:space="preserve">Метод преодоления конфликта. </w:t>
      </w:r>
    </w:p>
    <w:p w:rsidR="006E4879" w:rsidRPr="00985F03" w:rsidRDefault="006E4879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Используется, когда происходит конфликт в семье, в школе, между сверстниками: учитель - ученик, родители - ребенок, родители - учитель, ребенок - ребенок. </w:t>
      </w:r>
    </w:p>
    <w:p w:rsidR="006E4879" w:rsidRPr="00985F03" w:rsidRDefault="00CA6EA2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b/>
          <w:bCs/>
          <w:sz w:val="28"/>
          <w:szCs w:val="28"/>
        </w:rPr>
        <w:t xml:space="preserve">    Метод</w:t>
      </w:r>
      <w:r w:rsidR="006E4879" w:rsidRPr="00985F0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</w:t>
      </w:r>
      <w:r w:rsidR="006E4879" w:rsidRPr="00985F03">
        <w:rPr>
          <w:rFonts w:ascii="Times New Roman" w:hAnsi="Times New Roman" w:cs="Times New Roman"/>
          <w:sz w:val="28"/>
          <w:szCs w:val="28"/>
        </w:rPr>
        <w:t xml:space="preserve"> - создание специальных воспитывающих ситуаций,  стимулирование деятельности и поведения индивида. </w:t>
      </w:r>
    </w:p>
    <w:p w:rsidR="006E4879" w:rsidRPr="00985F03" w:rsidRDefault="00CA6EA2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E4879" w:rsidRPr="00985F03">
        <w:rPr>
          <w:rFonts w:ascii="Times New Roman" w:hAnsi="Times New Roman" w:cs="Times New Roman"/>
          <w:b/>
          <w:bCs/>
          <w:sz w:val="28"/>
          <w:szCs w:val="28"/>
        </w:rPr>
        <w:t>Метод убеждения</w:t>
      </w:r>
      <w:r w:rsidR="006E4879" w:rsidRPr="00985F03">
        <w:rPr>
          <w:rFonts w:ascii="Times New Roman" w:hAnsi="Times New Roman" w:cs="Times New Roman"/>
          <w:sz w:val="28"/>
          <w:szCs w:val="28"/>
        </w:rPr>
        <w:t xml:space="preserve">. Метод достигает своей цели, когда у личности сформировалась готовность активно включиться в предусмотренную </w:t>
      </w:r>
      <w:r w:rsidR="006E4879" w:rsidRPr="00985F03">
        <w:rPr>
          <w:rFonts w:ascii="Times New Roman" w:hAnsi="Times New Roman" w:cs="Times New Roman"/>
          <w:sz w:val="28"/>
          <w:szCs w:val="28"/>
        </w:rPr>
        <w:lastRenderedPageBreak/>
        <w:t>содержанием воспитания деятель</w:t>
      </w:r>
      <w:r w:rsidR="006E4879" w:rsidRPr="00985F03">
        <w:rPr>
          <w:rFonts w:ascii="Times New Roman" w:hAnsi="Times New Roman" w:cs="Times New Roman"/>
          <w:sz w:val="28"/>
          <w:szCs w:val="28"/>
        </w:rPr>
        <w:softHyphen/>
        <w:t xml:space="preserve">ность. Этот метод обеспечивает развитие общечеловеческих морально-этических качеств </w:t>
      </w:r>
    </w:p>
    <w:p w:rsidR="006E4879" w:rsidRPr="00985F03" w:rsidRDefault="006E4879" w:rsidP="0098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879" w:rsidRPr="00985F03" w:rsidRDefault="006E4879" w:rsidP="00985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    </w:t>
      </w:r>
      <w:r w:rsidRPr="00985F03">
        <w:rPr>
          <w:rFonts w:ascii="Times New Roman" w:hAnsi="Times New Roman" w:cs="Times New Roman"/>
          <w:b/>
          <w:sz w:val="28"/>
          <w:szCs w:val="28"/>
        </w:rPr>
        <w:t>Формы работы с несовершеннолетними из семей группы риска при выявлении факторов семейного неблагополучия.</w:t>
      </w:r>
    </w:p>
    <w:p w:rsidR="006E4879" w:rsidRPr="00985F03" w:rsidRDefault="006E4879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E268F" w:rsidRPr="00985F03" w:rsidRDefault="00672414" w:rsidP="00985F0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Диагностические: </w:t>
      </w:r>
      <w:r w:rsidRPr="00985F03">
        <w:rPr>
          <w:rFonts w:ascii="Times New Roman" w:hAnsi="Times New Roman" w:cs="Times New Roman"/>
          <w:sz w:val="28"/>
          <w:szCs w:val="28"/>
        </w:rPr>
        <w:t xml:space="preserve">выявление акцентуаций характера. Диагностика личности и познавательной сферы. Диагностика межличностных отношений. </w:t>
      </w:r>
    </w:p>
    <w:p w:rsidR="006E268F" w:rsidRPr="00985F03" w:rsidRDefault="00672414" w:rsidP="00985F0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b/>
          <w:bCs/>
          <w:sz w:val="28"/>
          <w:szCs w:val="28"/>
        </w:rPr>
        <w:t>Психокоррекционные и социально-педагогические</w:t>
      </w:r>
      <w:r w:rsidRPr="00985F03">
        <w:rPr>
          <w:rFonts w:ascii="Times New Roman" w:hAnsi="Times New Roman" w:cs="Times New Roman"/>
          <w:sz w:val="28"/>
          <w:szCs w:val="28"/>
        </w:rPr>
        <w:t>:</w:t>
      </w:r>
    </w:p>
    <w:p w:rsidR="006E268F" w:rsidRPr="00985F03" w:rsidRDefault="00672414" w:rsidP="00985F0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>Индивидуальные беседы  в русле «сократического» диалога с целью смягчения избыточных отрицательных переживаний, ориентированные на личность учащихся и их акцентуацию.</w:t>
      </w:r>
    </w:p>
    <w:p w:rsidR="006E268F" w:rsidRPr="00985F03" w:rsidRDefault="00672414" w:rsidP="00985F0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Игровой тренаж - «три кита актёрской психотехники» (память, внимание, воображение)</w:t>
      </w:r>
    </w:p>
    <w:p w:rsidR="006E268F" w:rsidRPr="00985F03" w:rsidRDefault="00672414" w:rsidP="00985F0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Обучение приёмам волевого самовоздействия.</w:t>
      </w:r>
    </w:p>
    <w:p w:rsidR="006E4879" w:rsidRPr="00985F03" w:rsidRDefault="006E4879" w:rsidP="00985F0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Г</w:t>
      </w:r>
      <w:r w:rsidR="00672414" w:rsidRPr="00985F03">
        <w:rPr>
          <w:rFonts w:ascii="Times New Roman" w:hAnsi="Times New Roman" w:cs="Times New Roman"/>
          <w:sz w:val="28"/>
          <w:szCs w:val="28"/>
        </w:rPr>
        <w:t>рупповая дискуссия (биографическая</w:t>
      </w:r>
      <w:r w:rsidRPr="00985F03">
        <w:rPr>
          <w:rFonts w:ascii="Times New Roman" w:hAnsi="Times New Roman" w:cs="Times New Roman"/>
          <w:sz w:val="28"/>
          <w:szCs w:val="28"/>
        </w:rPr>
        <w:t>, тематическая, интерпретивная).</w:t>
      </w:r>
    </w:p>
    <w:p w:rsidR="006E268F" w:rsidRPr="00985F03" w:rsidRDefault="006E4879" w:rsidP="00985F0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>П</w:t>
      </w:r>
      <w:r w:rsidR="00CB734E">
        <w:rPr>
          <w:rFonts w:ascii="Times New Roman" w:hAnsi="Times New Roman" w:cs="Times New Roman"/>
          <w:sz w:val="28"/>
          <w:szCs w:val="28"/>
        </w:rPr>
        <w:t>сихогимнастика.</w:t>
      </w:r>
    </w:p>
    <w:p w:rsidR="006E268F" w:rsidRPr="00985F03" w:rsidRDefault="006E4879" w:rsidP="00985F0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>П</w:t>
      </w:r>
      <w:r w:rsidR="00672414" w:rsidRPr="00985F03">
        <w:rPr>
          <w:rFonts w:ascii="Times New Roman" w:hAnsi="Times New Roman" w:cs="Times New Roman"/>
          <w:sz w:val="28"/>
          <w:szCs w:val="28"/>
        </w:rPr>
        <w:t>роективный рисунок,</w:t>
      </w:r>
      <w:r w:rsidR="00CB734E">
        <w:rPr>
          <w:rFonts w:ascii="Times New Roman" w:hAnsi="Times New Roman" w:cs="Times New Roman"/>
          <w:sz w:val="28"/>
          <w:szCs w:val="28"/>
        </w:rPr>
        <w:t xml:space="preserve"> песочная терапия (арт-терапия).</w:t>
      </w:r>
    </w:p>
    <w:p w:rsidR="006E268F" w:rsidRPr="00985F03" w:rsidRDefault="006E4879" w:rsidP="00985F0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>И</w:t>
      </w:r>
      <w:r w:rsidR="00CB734E">
        <w:rPr>
          <w:rFonts w:ascii="Times New Roman" w:hAnsi="Times New Roman" w:cs="Times New Roman"/>
          <w:sz w:val="28"/>
          <w:szCs w:val="28"/>
        </w:rPr>
        <w:t>гротерапия.</w:t>
      </w:r>
    </w:p>
    <w:p w:rsidR="006E268F" w:rsidRPr="00985F03" w:rsidRDefault="006E4879" w:rsidP="00985F0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Т</w:t>
      </w:r>
      <w:r w:rsidR="00CB734E">
        <w:rPr>
          <w:rFonts w:ascii="Times New Roman" w:hAnsi="Times New Roman" w:cs="Times New Roman"/>
          <w:sz w:val="28"/>
          <w:szCs w:val="28"/>
        </w:rPr>
        <w:t>ренинг сенситивности.</w:t>
      </w:r>
    </w:p>
    <w:p w:rsidR="006E268F" w:rsidRPr="00985F03" w:rsidRDefault="006E4879" w:rsidP="00985F0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>Коучинг.</w:t>
      </w:r>
    </w:p>
    <w:p w:rsidR="008238D1" w:rsidRPr="00985F03" w:rsidRDefault="008238D1" w:rsidP="00985F0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238D1" w:rsidRPr="00985F03" w:rsidRDefault="008238D1" w:rsidP="00985F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F0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85F0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начальном и последующих этапах поддержки семьи используем т</w:t>
      </w:r>
      <w:r w:rsidRPr="00985F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ехнологию </w:t>
      </w:r>
      <w:r w:rsidRPr="00985F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социальной работы с семьями и детьми "Интенсивная семейная терапия"</w:t>
      </w:r>
      <w:r w:rsidRPr="00985F03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</w:p>
    <w:p w:rsidR="008238D1" w:rsidRPr="00985F03" w:rsidRDefault="008238D1" w:rsidP="00985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Интенсивная семейная терапия (ИСТ) один из методов проекта «Реализация комплексного подхода в социальной работе с семьями и детьми», разработанного высшей школой социальной работы Стокгольмского Университета в рамках сотрудничества с Министерством здравоохранения и социальной поддержки России. </w:t>
      </w:r>
    </w:p>
    <w:p w:rsidR="00985F03" w:rsidRPr="00985F03" w:rsidRDefault="00985F03" w:rsidP="00985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F03">
        <w:rPr>
          <w:rFonts w:ascii="Times New Roman" w:hAnsi="Times New Roman" w:cs="Times New Roman"/>
          <w:sz w:val="28"/>
          <w:szCs w:val="28"/>
        </w:rPr>
        <w:t xml:space="preserve">     </w:t>
      </w:r>
      <w:r w:rsidRPr="00985F0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«Интенсивная семейная терапия» ориентирована на работу</w:t>
      </w:r>
      <w:r w:rsidRPr="00985F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детьми и подростками, по разным причинам находящимися в конфликте с</w:t>
      </w:r>
      <w:r w:rsidRPr="00985F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семьей, школой и другими учреждениями. Технология предполагает</w:t>
      </w:r>
      <w:r w:rsidRPr="00985F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взаимодействие с семьей в привычной среде, т. е. на дому, посредством</w:t>
      </w:r>
      <w:r w:rsidRPr="00985F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выезда мобильной бригады, состоящей из специалистов различного профиля</w:t>
      </w:r>
      <w:r w:rsidRPr="00985F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(социальный работник, психолог, социальный педагог и т. д.). У членов семьи, заметивших непосредственный результат терапии в привычной им домашней обстановке, увеличивается мотивация к изменениям. Впоследствии изменения, произошедшие в семье, выходят за ее границы и приводят к более серьезным и продолжительным результатам.</w:t>
      </w:r>
    </w:p>
    <w:p w:rsidR="006E4879" w:rsidRPr="006E4879" w:rsidRDefault="006E4879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37C41" w:rsidRDefault="00B37C41" w:rsidP="0098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41" w:rsidRDefault="00B37C41" w:rsidP="0098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Pr="00985F03" w:rsidRDefault="00985F03" w:rsidP="00985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985F03">
        <w:rPr>
          <w:rFonts w:ascii="Times New Roman" w:hAnsi="Times New Roman" w:cs="Times New Roman"/>
          <w:b/>
          <w:sz w:val="28"/>
          <w:szCs w:val="28"/>
        </w:rPr>
        <w:t>Какие результаты обеспечивает практика.</w:t>
      </w:r>
    </w:p>
    <w:p w:rsidR="00985F03" w:rsidRPr="00985F03" w:rsidRDefault="00985F03" w:rsidP="00985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F03" w:rsidRPr="00985F03" w:rsidRDefault="00985F03" w:rsidP="00985F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>Эффективное ф</w:t>
      </w:r>
      <w:r w:rsidR="00B37C41">
        <w:rPr>
          <w:rFonts w:ascii="Times New Roman" w:hAnsi="Times New Roman" w:cs="Times New Roman"/>
          <w:sz w:val="28"/>
          <w:szCs w:val="28"/>
        </w:rPr>
        <w:t>ункционирование</w:t>
      </w:r>
      <w:r w:rsidRPr="00985F03">
        <w:rPr>
          <w:rFonts w:ascii="Times New Roman" w:hAnsi="Times New Roman" w:cs="Times New Roman"/>
          <w:sz w:val="28"/>
          <w:szCs w:val="28"/>
        </w:rPr>
        <w:t xml:space="preserve"> системы комплексной реабилитационно - профилактической работы с семьями на ранней стадии семейного неблагополучия</w:t>
      </w:r>
      <w:r w:rsidR="00B37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34E" w:rsidRPr="00CB734E" w:rsidRDefault="00985F03" w:rsidP="00CB73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>Снижение числа семей с детьми, находящихся в социально опасном положении; увеличение доли семей с детьми, охваченных первичной профилактикой</w:t>
      </w:r>
      <w:r w:rsidR="00B37C41">
        <w:rPr>
          <w:rFonts w:ascii="Times New Roman" w:hAnsi="Times New Roman" w:cs="Times New Roman"/>
          <w:sz w:val="28"/>
          <w:szCs w:val="28"/>
        </w:rPr>
        <w:t>.</w:t>
      </w:r>
      <w:r w:rsidR="00CB734E" w:rsidRPr="00CB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4E" w:rsidRPr="00985F03" w:rsidRDefault="00CB734E" w:rsidP="00CB73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742064">
        <w:rPr>
          <w:rFonts w:ascii="Times New Roman" w:hAnsi="Times New Roman" w:cs="Times New Roman"/>
          <w:sz w:val="28"/>
          <w:szCs w:val="28"/>
        </w:rPr>
        <w:t>численности</w:t>
      </w:r>
      <w:r w:rsidRPr="00985F03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34E" w:rsidRPr="00985F03" w:rsidRDefault="00CB734E" w:rsidP="00CB73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03">
        <w:rPr>
          <w:rFonts w:ascii="Times New Roman" w:hAnsi="Times New Roman" w:cs="Times New Roman"/>
          <w:sz w:val="28"/>
          <w:szCs w:val="28"/>
        </w:rPr>
        <w:t>Снижение численности детей, родители которых лишены родительских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F03" w:rsidRPr="00742064" w:rsidRDefault="00985F03" w:rsidP="0074206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064">
        <w:rPr>
          <w:rFonts w:ascii="Times New Roman" w:hAnsi="Times New Roman" w:cs="Times New Roman"/>
          <w:sz w:val="28"/>
          <w:szCs w:val="28"/>
        </w:rPr>
        <w:t xml:space="preserve">Внедрение в практику работы инновационных услуг и технологий работы, направленных на профилактику семейного неблагополучия и социального сиротства. </w:t>
      </w:r>
    </w:p>
    <w:p w:rsidR="00B37C41" w:rsidRPr="00985F03" w:rsidRDefault="00B37C41" w:rsidP="00B37C41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C41" w:rsidRDefault="00B37C41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 какими проблемами и трудностями пришлось столкнуться при реализации</w:t>
      </w:r>
    </w:p>
    <w:p w:rsidR="00B37C41" w:rsidRDefault="00B37C41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Pr="003D754C" w:rsidRDefault="00B37C41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Большой объём изначально заявленной аудитории приводит к дефициту временного ресурса специалистов КЦСОН для обработки диагностических документов. В процессе дальнейшего функционирования  практики </w:t>
      </w:r>
      <w:r w:rsidR="00271B7C">
        <w:rPr>
          <w:rFonts w:ascii="Times New Roman" w:hAnsi="Times New Roman" w:cs="Times New Roman"/>
          <w:sz w:val="28"/>
          <w:szCs w:val="28"/>
        </w:rPr>
        <w:t xml:space="preserve">целевой аудиторией будем считать семьи, дети из которых посещают младшую группу детского дошкольного учреждения, первый и пятый класс общеобразовательной школы.  </w:t>
      </w:r>
    </w:p>
    <w:p w:rsidR="006302D4" w:rsidRPr="003D754C" w:rsidRDefault="006302D4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Pr="003D754C" w:rsidRDefault="006302D4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Pr="003D754C" w:rsidRDefault="006302D4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Pr="003D754C" w:rsidRDefault="006302D4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130A7" w:rsidRPr="003D754C" w:rsidRDefault="00C130A7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130A7" w:rsidRPr="003D754C" w:rsidRDefault="00C130A7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C130A7" w:rsidRPr="003D754C" w:rsidSect="00D4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72" w:rsidRDefault="00A52D72" w:rsidP="00C130A7">
      <w:pPr>
        <w:spacing w:after="0" w:line="240" w:lineRule="auto"/>
      </w:pPr>
      <w:r>
        <w:separator/>
      </w:r>
    </w:p>
  </w:endnote>
  <w:endnote w:type="continuationSeparator" w:id="0">
    <w:p w:rsidR="00A52D72" w:rsidRDefault="00A52D72" w:rsidP="00C1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72" w:rsidRDefault="00A52D72" w:rsidP="00C130A7">
      <w:pPr>
        <w:spacing w:after="0" w:line="240" w:lineRule="auto"/>
      </w:pPr>
      <w:r>
        <w:separator/>
      </w:r>
    </w:p>
  </w:footnote>
  <w:footnote w:type="continuationSeparator" w:id="0">
    <w:p w:rsidR="00A52D72" w:rsidRDefault="00A52D72" w:rsidP="00C1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8B1"/>
    <w:multiLevelType w:val="hybridMultilevel"/>
    <w:tmpl w:val="D3E46FE2"/>
    <w:lvl w:ilvl="0" w:tplc="B93E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87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C5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AF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E6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8B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A5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8735F0"/>
    <w:multiLevelType w:val="hybridMultilevel"/>
    <w:tmpl w:val="DB40AA7A"/>
    <w:lvl w:ilvl="0" w:tplc="A0D83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AE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A2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421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6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89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2DE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45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86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33C3F"/>
    <w:multiLevelType w:val="hybridMultilevel"/>
    <w:tmpl w:val="823C99BA"/>
    <w:lvl w:ilvl="0" w:tplc="30F483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0948EF"/>
    <w:multiLevelType w:val="hybridMultilevel"/>
    <w:tmpl w:val="856607A0"/>
    <w:lvl w:ilvl="0" w:tplc="FD22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6D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C4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4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E0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1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8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06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EE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FD7542"/>
    <w:multiLevelType w:val="hybridMultilevel"/>
    <w:tmpl w:val="E27A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15468"/>
    <w:multiLevelType w:val="multilevel"/>
    <w:tmpl w:val="C48CE5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6C426C64"/>
    <w:multiLevelType w:val="multilevel"/>
    <w:tmpl w:val="0EAA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16499"/>
    <w:multiLevelType w:val="hybridMultilevel"/>
    <w:tmpl w:val="01625A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7D916E2E"/>
    <w:multiLevelType w:val="hybridMultilevel"/>
    <w:tmpl w:val="1556D37E"/>
    <w:lvl w:ilvl="0" w:tplc="430A330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0A7"/>
    <w:rsid w:val="00016621"/>
    <w:rsid w:val="000B062A"/>
    <w:rsid w:val="002043DF"/>
    <w:rsid w:val="00271B7C"/>
    <w:rsid w:val="002854C3"/>
    <w:rsid w:val="00313E9F"/>
    <w:rsid w:val="0038421E"/>
    <w:rsid w:val="00397BA6"/>
    <w:rsid w:val="003B409B"/>
    <w:rsid w:val="003D754C"/>
    <w:rsid w:val="004209BF"/>
    <w:rsid w:val="004967B9"/>
    <w:rsid w:val="004A3F63"/>
    <w:rsid w:val="006302D4"/>
    <w:rsid w:val="00672414"/>
    <w:rsid w:val="006A5AFC"/>
    <w:rsid w:val="006E268F"/>
    <w:rsid w:val="006E4879"/>
    <w:rsid w:val="00742064"/>
    <w:rsid w:val="007B5FE4"/>
    <w:rsid w:val="007D5B60"/>
    <w:rsid w:val="008238D1"/>
    <w:rsid w:val="00925E65"/>
    <w:rsid w:val="0093788B"/>
    <w:rsid w:val="00985F03"/>
    <w:rsid w:val="00A138AB"/>
    <w:rsid w:val="00A40D47"/>
    <w:rsid w:val="00A52D72"/>
    <w:rsid w:val="00AB7F06"/>
    <w:rsid w:val="00AE24F6"/>
    <w:rsid w:val="00B37C41"/>
    <w:rsid w:val="00BB0111"/>
    <w:rsid w:val="00C130A7"/>
    <w:rsid w:val="00C678C5"/>
    <w:rsid w:val="00C941EA"/>
    <w:rsid w:val="00CA6EA2"/>
    <w:rsid w:val="00CB734E"/>
    <w:rsid w:val="00D447FD"/>
    <w:rsid w:val="00D4784D"/>
    <w:rsid w:val="00DA46ED"/>
    <w:rsid w:val="00DF0EDA"/>
    <w:rsid w:val="00ED7F2E"/>
    <w:rsid w:val="00F14ABA"/>
    <w:rsid w:val="00F6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4D"/>
  </w:style>
  <w:style w:type="paragraph" w:styleId="1">
    <w:name w:val="heading 1"/>
    <w:basedOn w:val="a"/>
    <w:link w:val="10"/>
    <w:uiPriority w:val="1"/>
    <w:qFormat/>
    <w:rsid w:val="0093788B"/>
    <w:pPr>
      <w:widowControl w:val="0"/>
      <w:autoSpaceDE w:val="0"/>
      <w:autoSpaceDN w:val="0"/>
      <w:spacing w:after="0" w:line="240" w:lineRule="auto"/>
      <w:ind w:left="940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C130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30A7"/>
  </w:style>
  <w:style w:type="paragraph" w:styleId="a7">
    <w:name w:val="footer"/>
    <w:basedOn w:val="a"/>
    <w:link w:val="a8"/>
    <w:uiPriority w:val="99"/>
    <w:semiHidden/>
    <w:unhideWhenUsed/>
    <w:rsid w:val="00C1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30A7"/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C130A7"/>
  </w:style>
  <w:style w:type="character" w:customStyle="1" w:styleId="10">
    <w:name w:val="Заголовок 1 Знак"/>
    <w:basedOn w:val="a0"/>
    <w:link w:val="1"/>
    <w:uiPriority w:val="1"/>
    <w:rsid w:val="0093788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cp:lastPrinted>2022-09-19T04:05:00Z</cp:lastPrinted>
  <dcterms:created xsi:type="dcterms:W3CDTF">2021-12-20T04:08:00Z</dcterms:created>
  <dcterms:modified xsi:type="dcterms:W3CDTF">2022-09-19T04:06:00Z</dcterms:modified>
</cp:coreProperties>
</file>